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B4" w:rsidRDefault="008066B4" w:rsidP="008066B4"/>
    <w:p w:rsidR="008066B4" w:rsidRPr="00AE44D3" w:rsidRDefault="008066B4" w:rsidP="008066B4"/>
    <w:p w:rsidR="008066B4" w:rsidRPr="00AE44D3" w:rsidRDefault="008066B4" w:rsidP="008066B4"/>
    <w:p w:rsidR="008066B4" w:rsidRPr="00AE44D3" w:rsidRDefault="008066B4" w:rsidP="008066B4"/>
    <w:p w:rsidR="008066B4" w:rsidRPr="00AE44D3" w:rsidRDefault="008066B4" w:rsidP="008066B4"/>
    <w:p w:rsidR="008066B4" w:rsidRPr="00AE44D3" w:rsidRDefault="008066B4" w:rsidP="008066B4">
      <w:pPr>
        <w:tabs>
          <w:tab w:val="left" w:pos="3630"/>
        </w:tabs>
      </w:pPr>
      <w:r>
        <w:tab/>
      </w:r>
    </w:p>
    <w:p w:rsidR="008066B4" w:rsidRPr="00AE44D3" w:rsidRDefault="008066B4" w:rsidP="008066B4"/>
    <w:p w:rsidR="008066B4" w:rsidRDefault="008066B4" w:rsidP="008066B4">
      <w:pPr>
        <w:tabs>
          <w:tab w:val="left" w:pos="1109"/>
        </w:tabs>
      </w:pPr>
      <w:r>
        <w:tab/>
      </w: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Pr="008F1843" w:rsidRDefault="008066B4" w:rsidP="008066B4">
      <w:pPr>
        <w:tabs>
          <w:tab w:val="left" w:pos="1109"/>
        </w:tabs>
        <w:ind w:right="561"/>
        <w:jc w:val="right"/>
        <w:rPr>
          <w:rFonts w:ascii="Corbel" w:hAnsi="Corbel"/>
        </w:rPr>
      </w:pPr>
      <w:r>
        <w:rPr>
          <w:rFonts w:ascii="Corbel" w:hAnsi="Corbel"/>
          <w:caps/>
        </w:rPr>
        <w:t>RUR</w:t>
      </w:r>
      <w:r w:rsidRPr="008F1843">
        <w:rPr>
          <w:rFonts w:ascii="Corbel" w:hAnsi="Corbel"/>
          <w:caps/>
        </w:rPr>
        <w:t>.</w:t>
      </w:r>
      <w:r w:rsidRPr="008F1843">
        <w:rPr>
          <w:rFonts w:ascii="Corbel" w:hAnsi="Corbel"/>
        </w:rPr>
        <w:fldChar w:fldCharType="begin"/>
      </w:r>
      <w:r w:rsidRPr="008F1843">
        <w:rPr>
          <w:rFonts w:ascii="Corbel" w:hAnsi="Corbel"/>
        </w:rPr>
        <w:instrText xml:space="preserve"> DATE  \@ "yy"  \* MERGEFORMAT </w:instrText>
      </w:r>
      <w:r w:rsidRPr="008F1843">
        <w:rPr>
          <w:rFonts w:ascii="Corbel" w:hAnsi="Corbel"/>
        </w:rPr>
        <w:fldChar w:fldCharType="separate"/>
      </w:r>
      <w:r w:rsidR="002D7AFF">
        <w:rPr>
          <w:rFonts w:ascii="Corbel" w:hAnsi="Corbel"/>
          <w:noProof/>
        </w:rPr>
        <w:t>19</w:t>
      </w:r>
      <w:r w:rsidRPr="008F1843">
        <w:rPr>
          <w:rFonts w:ascii="Corbel" w:hAnsi="Corbel"/>
        </w:rPr>
        <w:fldChar w:fldCharType="end"/>
      </w:r>
      <w:r w:rsidR="002D7AFF">
        <w:rPr>
          <w:rFonts w:ascii="Corbel" w:hAnsi="Corbel"/>
        </w:rPr>
        <w:t>.362</w:t>
      </w:r>
      <w:r>
        <w:rPr>
          <w:rFonts w:ascii="Corbel" w:hAnsi="Corbel"/>
        </w:rPr>
        <w:t>.</w:t>
      </w:r>
      <w:r w:rsidRPr="008F1843">
        <w:rPr>
          <w:rFonts w:ascii="Corbel" w:hAnsi="Corbel"/>
        </w:rPr>
        <w:t>AV</w:t>
      </w:r>
      <w:r>
        <w:rPr>
          <w:rFonts w:ascii="Corbel" w:hAnsi="Corbel"/>
        </w:rPr>
        <w:t>-Nature</w:t>
      </w: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7E6A4" wp14:editId="34E814AB">
                <wp:simplePos x="0" y="0"/>
                <wp:positionH relativeFrom="column">
                  <wp:posOffset>228600</wp:posOffset>
                </wp:positionH>
                <wp:positionV relativeFrom="paragraph">
                  <wp:posOffset>-508635</wp:posOffset>
                </wp:positionV>
                <wp:extent cx="2743200" cy="5715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6B4" w:rsidRPr="001B5222" w:rsidRDefault="008066B4" w:rsidP="008066B4">
                            <w:pPr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</w:pPr>
                            <w:r w:rsidRPr="001B5222"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>AVIS</w:t>
                            </w:r>
                            <w:r>
                              <w:rPr>
                                <w:rFonts w:ascii="Corbel" w:hAnsi="Corbe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C7E6A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pt;margin-top:-40.05pt;width:3in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" filled="f" stroked="f">
                <v:textbox>
                  <w:txbxContent>
                    <w:p w:rsidR="008066B4" w:rsidRPr="001B5222" w:rsidRDefault="008066B4" w:rsidP="008066B4">
                      <w:pPr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</w:pPr>
                      <w:r w:rsidRPr="001B5222"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>AVIS</w:t>
                      </w:r>
                      <w:r>
                        <w:rPr>
                          <w:rFonts w:ascii="Corbel" w:hAnsi="Corbe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  <w:ind w:right="702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DBDF6" wp14:editId="7B1D5809">
                <wp:simplePos x="0" y="0"/>
                <wp:positionH relativeFrom="column">
                  <wp:posOffset>224155</wp:posOffset>
                </wp:positionH>
                <wp:positionV relativeFrom="paragraph">
                  <wp:posOffset>196215</wp:posOffset>
                </wp:positionV>
                <wp:extent cx="5238750" cy="2286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="008066B4" w:rsidRPr="00027554" w:rsidRDefault="008066B4" w:rsidP="008066B4">
                            <w:pPr>
                              <w:jc w:val="both"/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</w:pPr>
                            <w:r w:rsidRPr="006A5313"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  <w:t xml:space="preserve">Demande d'avis sur le projet de </w:t>
                            </w:r>
                            <w:r w:rsidRPr="004418C0"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  <w:t xml:space="preserve">RND </w:t>
                            </w:r>
                            <w:r w:rsidRPr="008066B4"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  <w:t xml:space="preserve">Méandre de l’Ourthe de </w:t>
                            </w:r>
                            <w:proofErr w:type="spellStart"/>
                            <w:r w:rsidRPr="008066B4"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  <w:t>Bohon</w:t>
                            </w:r>
                            <w:proofErr w:type="spellEnd"/>
                            <w:r w:rsidRPr="008066B4">
                              <w:rPr>
                                <w:rFonts w:ascii="Corbel" w:hAnsi="Corbel"/>
                                <w:sz w:val="36"/>
                                <w:szCs w:val="36"/>
                              </w:rPr>
                              <w:t xml:space="preserve"> (création)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BDF6" id="Zone de texte 1" o:spid="_x0000_s1027" type="#_x0000_t202" style="position:absolute;margin-left:17.65pt;margin-top:15.45pt;width:412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" filled="f" stroked="f">
                <v:textbox>
                  <w:txbxContent>
                    <w:p w:rsidR="008066B4" w:rsidRPr="00027554" w:rsidRDefault="008066B4" w:rsidP="008066B4">
                      <w:pPr>
                        <w:jc w:val="both"/>
                        <w:rPr>
                          <w:rFonts w:ascii="Corbel" w:hAnsi="Corbel"/>
                          <w:sz w:val="36"/>
                          <w:szCs w:val="36"/>
                        </w:rPr>
                      </w:pPr>
                      <w:r w:rsidRPr="006A5313">
                        <w:rPr>
                          <w:rFonts w:ascii="Corbel" w:hAnsi="Corbel"/>
                          <w:sz w:val="36"/>
                          <w:szCs w:val="36"/>
                        </w:rPr>
                        <w:t xml:space="preserve">Demande d'avis sur le projet de </w:t>
                      </w:r>
                      <w:r w:rsidRPr="004418C0">
                        <w:rPr>
                          <w:rFonts w:ascii="Corbel" w:hAnsi="Corbel"/>
                          <w:sz w:val="36"/>
                          <w:szCs w:val="36"/>
                        </w:rPr>
                        <w:t xml:space="preserve">RND </w:t>
                      </w:r>
                      <w:r w:rsidRPr="008066B4">
                        <w:rPr>
                          <w:rFonts w:ascii="Corbel" w:hAnsi="Corbel"/>
                          <w:sz w:val="36"/>
                          <w:szCs w:val="36"/>
                        </w:rPr>
                        <w:t>Méandre de l’Ourthe de Bohon (création)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</w:p>
    <w:p w:rsidR="008066B4" w:rsidRDefault="008066B4" w:rsidP="008066B4">
      <w:pPr>
        <w:tabs>
          <w:tab w:val="left" w:pos="1109"/>
        </w:tabs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75106" wp14:editId="0C7C217C">
                <wp:simplePos x="0" y="0"/>
                <wp:positionH relativeFrom="column">
                  <wp:posOffset>2681605</wp:posOffset>
                </wp:positionH>
                <wp:positionV relativeFrom="paragraph">
                  <wp:posOffset>128270</wp:posOffset>
                </wp:positionV>
                <wp:extent cx="2752725" cy="352425"/>
                <wp:effectExtent l="0" t="0" r="0" b="9525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6B4" w:rsidRPr="001B5222" w:rsidRDefault="002D7AFF" w:rsidP="008066B4">
                            <w:pPr>
                              <w:jc w:val="right"/>
                              <w:rPr>
                                <w:rFonts w:ascii="Corbel" w:hAnsi="Corbel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Corbel" w:hAnsi="Corbel"/>
                                  <w:sz w:val="30"/>
                                  <w:szCs w:val="30"/>
                                </w:rPr>
                                <w:id w:val="-1132096822"/>
                                <w:placeholder>
                                  <w:docPart w:val="C128F09FC439427CB79098B17B515CF1"/>
                                </w:placeholder>
                                <w:comboBox>
                                  <w:listItem w:value="Choisissez un élément."/>
                                  <w:listItem w:displayText="Avis adopté le" w:value="Avis adopté le"/>
                                  <w:listItem w:displayText="Version du" w:value="Version du"/>
                                </w:comboBox>
                              </w:sdtPr>
                              <w:sdtEndPr/>
                              <w:sdtContent>
                                <w:r w:rsidR="008066B4">
                                  <w:rPr>
                                    <w:rFonts w:ascii="Corbel" w:hAnsi="Corbel"/>
                                    <w:sz w:val="30"/>
                                    <w:szCs w:val="30"/>
                                  </w:rPr>
                                  <w:t>Avis adopté le</w:t>
                                </w:r>
                              </w:sdtContent>
                            </w:sdt>
                            <w:r w:rsidR="008066B4" w:rsidRPr="00E5407B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orbel" w:hAnsi="Corbel"/>
                                  <w:sz w:val="30"/>
                                </w:rPr>
                                <w:id w:val="-1551992629"/>
                                <w:placeholder>
                                  <w:docPart w:val="E74BD778A74F4E22B8F70D3F4AE57CC9"/>
                                </w:placeholder>
                                <w:date w:fullDate="2019-08-23T00:00:00Z">
                                  <w:dateFormat w:val="d/MM/yyyy"/>
                                  <w:lid w:val="fr-BE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066B4">
                                  <w:rPr>
                                    <w:rFonts w:ascii="Corbel" w:hAnsi="Corbel"/>
                                    <w:sz w:val="30"/>
                                    <w:lang w:val="fr-BE"/>
                                  </w:rPr>
                                  <w:t>23/08/2019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5106" id="Zone de texte 9" o:spid="_x0000_s1028" type="#_x0000_t202" style="position:absolute;margin-left:211.15pt;margin-top:10.1pt;width:216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" filled="f" stroked="f">
                <v:textbox>
                  <w:txbxContent>
                    <w:p w:rsidR="008066B4" w:rsidRPr="001B5222" w:rsidRDefault="008066B4" w:rsidP="008066B4">
                      <w:pPr>
                        <w:jc w:val="right"/>
                        <w:rPr>
                          <w:rFonts w:ascii="Corbel" w:hAnsi="Corbel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Corbel" w:hAnsi="Corbel"/>
                            <w:sz w:val="30"/>
                            <w:szCs w:val="30"/>
                          </w:rPr>
                          <w:id w:val="-1132096822"/>
                          <w:placeholder>
                            <w:docPart w:val="C128F09FC439427CB79098B17B515CF1"/>
                          </w:placeholder>
                          <w:comboBox>
                            <w:listItem w:value="Choisissez un élément."/>
                            <w:listItem w:displayText="Avis adopté le" w:value="Avis adopté le"/>
                            <w:listItem w:displayText="Version du" w:value="Version du"/>
                          </w:comboBox>
                        </w:sdtPr>
                        <w:sdtContent>
                          <w:r>
                            <w:rPr>
                              <w:rFonts w:ascii="Corbel" w:hAnsi="Corbel"/>
                              <w:sz w:val="30"/>
                              <w:szCs w:val="30"/>
                            </w:rPr>
                            <w:t>Avis adopté le</w:t>
                          </w:r>
                        </w:sdtContent>
                      </w:sdt>
                      <w:r w:rsidRPr="00E5407B">
                        <w:rPr>
                          <w:rFonts w:asciiTheme="majorHAnsi" w:hAnsiTheme="majorHAnsi"/>
                        </w:rPr>
                        <w:t xml:space="preserve"> </w:t>
                      </w:r>
                      <w:sdt>
                        <w:sdtPr>
                          <w:rPr>
                            <w:rFonts w:ascii="Corbel" w:hAnsi="Corbel"/>
                            <w:sz w:val="30"/>
                          </w:rPr>
                          <w:id w:val="-1551992629"/>
                          <w:placeholder>
                            <w:docPart w:val="E74BD778A74F4E22B8F70D3F4AE57CC9"/>
                          </w:placeholder>
                          <w:date w:fullDate="2019-08-23T00:00:00Z">
                            <w:dateFormat w:val="d/MM/yyyy"/>
                            <w:lid w:val="fr-BE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Fonts w:ascii="Corbel" w:hAnsi="Corbel"/>
                              <w:sz w:val="30"/>
                              <w:lang w:val="fr-BE"/>
                            </w:rPr>
                            <w:t>23/08/2019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66B4" w:rsidRDefault="008066B4" w:rsidP="008066B4">
      <w:pPr>
        <w:tabs>
          <w:tab w:val="left" w:pos="1109"/>
        </w:tabs>
        <w:jc w:val="right"/>
      </w:pPr>
    </w:p>
    <w:p w:rsidR="008066B4" w:rsidRPr="006914CC" w:rsidRDefault="008066B4" w:rsidP="008066B4">
      <w:pPr>
        <w:rPr>
          <w:lang w:eastAsia="en-US"/>
        </w:rPr>
      </w:pPr>
    </w:p>
    <w:p w:rsidR="008066B4" w:rsidRPr="006914CC" w:rsidRDefault="008066B4" w:rsidP="008066B4">
      <w:pPr>
        <w:rPr>
          <w:lang w:eastAsia="en-US"/>
        </w:rPr>
      </w:pPr>
    </w:p>
    <w:tbl>
      <w:tblPr>
        <w:tblStyle w:val="Grilledutableau"/>
        <w:tblpPr w:leftFromText="142" w:rightFromText="142" w:vertAnchor="page" w:horzAnchor="margin" w:tblpY="2056"/>
        <w:tblW w:w="9209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170" w:type="dxa"/>
        </w:tblCellMar>
        <w:tblLook w:val="0680" w:firstRow="0" w:lastRow="0" w:firstColumn="1" w:lastColumn="0" w:noHBand="1" w:noVBand="1"/>
      </w:tblPr>
      <w:tblGrid>
        <w:gridCol w:w="2273"/>
        <w:gridCol w:w="6936"/>
      </w:tblGrid>
      <w:tr w:rsidR="008066B4" w:rsidRPr="00F76E6F" w:rsidTr="00026C30">
        <w:trPr>
          <w:trHeight w:val="81"/>
        </w:trPr>
        <w:tc>
          <w:tcPr>
            <w:tcW w:w="9209" w:type="dxa"/>
            <w:gridSpan w:val="2"/>
            <w:tcMar>
              <w:bottom w:w="28" w:type="dxa"/>
              <w:right w:w="28" w:type="dxa"/>
            </w:tcMar>
            <w:vAlign w:val="center"/>
          </w:tcPr>
          <w:p w:rsidR="008066B4" w:rsidRPr="000C4D38" w:rsidRDefault="008066B4" w:rsidP="00026C30">
            <w:pPr>
              <w:pStyle w:val="AV-Col2Donnesintro"/>
              <w:rPr>
                <w:b/>
                <w:smallCaps/>
              </w:rPr>
            </w:pPr>
            <w:r w:rsidRPr="006914CC">
              <w:lastRenderedPageBreak/>
              <w:br w:type="column"/>
            </w:r>
            <w:r w:rsidRPr="000C4D38">
              <w:rPr>
                <w:b/>
                <w:smallCaps/>
                <w:sz w:val="24"/>
              </w:rPr>
              <w:t>Données introductives</w:t>
            </w:r>
          </w:p>
        </w:tc>
      </w:tr>
      <w:tr w:rsidR="008066B4" w:rsidRPr="00F76E6F" w:rsidTr="00026C30">
        <w:trPr>
          <w:trHeight w:val="567"/>
        </w:trPr>
        <w:tc>
          <w:tcPr>
            <w:tcW w:w="2273" w:type="dxa"/>
            <w:tcMar>
              <w:bottom w:w="28" w:type="dxa"/>
              <w:right w:w="28" w:type="dxa"/>
            </w:tcMar>
            <w:vAlign w:val="center"/>
          </w:tcPr>
          <w:p w:rsidR="008066B4" w:rsidRPr="00145D29" w:rsidRDefault="008066B4" w:rsidP="00026C30">
            <w:pPr>
              <w:pStyle w:val="AV-Col1DonnesIntro"/>
              <w:tabs>
                <w:tab w:val="left" w:pos="1467"/>
              </w:tabs>
              <w:rPr>
                <w:i w:val="0"/>
              </w:rPr>
            </w:pPr>
            <w:r w:rsidRPr="00145D29">
              <w:rPr>
                <w:i w:val="0"/>
              </w:rPr>
              <w:t>Demande</w:t>
            </w:r>
            <w:r>
              <w:rPr>
                <w:i w:val="0"/>
                <w:u w:val="none"/>
              </w:rPr>
              <w:t> </w:t>
            </w:r>
          </w:p>
        </w:tc>
        <w:tc>
          <w:tcPr>
            <w:tcW w:w="6936" w:type="dxa"/>
            <w:tcMar>
              <w:left w:w="85" w:type="dxa"/>
              <w:bottom w:w="28" w:type="dxa"/>
              <w:right w:w="85" w:type="dxa"/>
            </w:tcMar>
          </w:tcPr>
          <w:p w:rsidR="008066B4" w:rsidRPr="002961E2" w:rsidRDefault="008066B4" w:rsidP="00026C30">
            <w:pPr>
              <w:pStyle w:val="AV-Col2Donnesintro"/>
            </w:pP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Pr="001A3E79" w:rsidRDefault="008066B4" w:rsidP="00026C30">
            <w:pPr>
              <w:pStyle w:val="AV-Col1DonnesIntro"/>
              <w:rPr>
                <w:u w:val="none"/>
              </w:rPr>
            </w:pPr>
            <w:r w:rsidRPr="001A3E79">
              <w:rPr>
                <w:u w:val="none"/>
              </w:rPr>
              <w:t>Demandeur :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</w:pPr>
            <w:r w:rsidRPr="00B6757C">
              <w:rPr>
                <w:noProof/>
              </w:rPr>
              <w:t>SPW – Département de la Nature et des Forêts – Direction de la Nature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Default="008066B4" w:rsidP="00026C30">
            <w:pPr>
              <w:pStyle w:val="AV-Col1DonnesIntro"/>
              <w:rPr>
                <w:u w:val="none"/>
              </w:rPr>
            </w:pPr>
            <w:r>
              <w:rPr>
                <w:u w:val="none"/>
              </w:rPr>
              <w:t>Structure consultée :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Default="008066B4" w:rsidP="00026C30">
            <w:pPr>
              <w:pStyle w:val="AV-Col2Donnesintro"/>
              <w:rPr>
                <w:noProof/>
              </w:rPr>
            </w:pPr>
            <w:r>
              <w:rPr>
                <w:noProof/>
              </w:rPr>
              <w:t>Pôle Ruralité - Section Nature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Pr="001A3E79" w:rsidRDefault="008066B4" w:rsidP="00026C30">
            <w:pPr>
              <w:pStyle w:val="AV-Col1DonnesIntro"/>
              <w:rPr>
                <w:u w:val="none"/>
              </w:rPr>
            </w:pPr>
            <w:r>
              <w:rPr>
                <w:u w:val="none"/>
              </w:rPr>
              <w:t>Type de dossier</w:t>
            </w:r>
            <w:r w:rsidRPr="001A3E79">
              <w:rPr>
                <w:u w:val="none"/>
              </w:rPr>
              <w:t> :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</w:pPr>
            <w:r w:rsidRPr="00D51C7E">
              <w:t>Demande de mise sous statut RND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Pr="001A3E79" w:rsidRDefault="008066B4" w:rsidP="00026C30">
            <w:pPr>
              <w:pStyle w:val="AV-Col1DonnesIntro"/>
              <w:rPr>
                <w:u w:val="none"/>
              </w:rPr>
            </w:pPr>
            <w:r>
              <w:rPr>
                <w:u w:val="none"/>
              </w:rPr>
              <w:t>Date de réception :</w:t>
            </w:r>
            <w:r w:rsidRPr="001A3E79">
              <w:rPr>
                <w:u w:val="none"/>
              </w:rPr>
              <w:t xml:space="preserve"> 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</w:pPr>
            <w:r>
              <w:rPr>
                <w:noProof/>
                <w:lang w:val="en-US"/>
              </w:rPr>
              <w:t>12/08/2019 (mail), 13/08/2019 (courrier)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Default="008066B4" w:rsidP="00026C30">
            <w:pPr>
              <w:pStyle w:val="AV-Col1DonnesIntro"/>
              <w:rPr>
                <w:u w:val="none"/>
              </w:rPr>
            </w:pPr>
            <w:r>
              <w:rPr>
                <w:u w:val="none"/>
              </w:rPr>
              <w:t xml:space="preserve">Références : 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Default="008066B4" w:rsidP="00026C30">
            <w:pPr>
              <w:pStyle w:val="AV-Col2Donnesintro"/>
            </w:pPr>
            <w:r>
              <w:t>/</w:t>
            </w:r>
          </w:p>
        </w:tc>
      </w:tr>
      <w:tr w:rsidR="008066B4" w:rsidRPr="00F76E6F" w:rsidTr="00026C30">
        <w:trPr>
          <w:trHeight w:val="567"/>
        </w:trPr>
        <w:tc>
          <w:tcPr>
            <w:tcW w:w="2273" w:type="dxa"/>
            <w:tcMar>
              <w:bottom w:w="28" w:type="dxa"/>
              <w:right w:w="28" w:type="dxa"/>
            </w:tcMar>
            <w:vAlign w:val="center"/>
          </w:tcPr>
          <w:p w:rsidR="008066B4" w:rsidRPr="00320534" w:rsidRDefault="008066B4" w:rsidP="00026C30">
            <w:pPr>
              <w:pStyle w:val="AV-Col1DonnesIntro"/>
              <w:tabs>
                <w:tab w:val="left" w:pos="1467"/>
              </w:tabs>
              <w:rPr>
                <w:i w:val="0"/>
              </w:rPr>
            </w:pPr>
            <w:r w:rsidRPr="00320534">
              <w:rPr>
                <w:i w:val="0"/>
              </w:rPr>
              <w:t>Avis</w:t>
            </w:r>
            <w:r w:rsidRPr="00145D29">
              <w:rPr>
                <w:i w:val="0"/>
              </w:rPr>
              <w:t> </w:t>
            </w:r>
          </w:p>
        </w:tc>
        <w:tc>
          <w:tcPr>
            <w:tcW w:w="6936" w:type="dxa"/>
            <w:tcMar>
              <w:left w:w="85" w:type="dxa"/>
              <w:bottom w:w="28" w:type="dxa"/>
              <w:right w:w="85" w:type="dxa"/>
            </w:tcMar>
          </w:tcPr>
          <w:p w:rsidR="008066B4" w:rsidRPr="005C405D" w:rsidRDefault="008066B4" w:rsidP="00026C30">
            <w:pPr>
              <w:pStyle w:val="AV-Col2Donnesintro"/>
              <w:rPr>
                <w:lang w:val="fr-BE"/>
              </w:rPr>
            </w:pP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Pr="001A3E79" w:rsidRDefault="008066B4" w:rsidP="00026C30">
            <w:pPr>
              <w:pStyle w:val="AV-Col1DonnesIntro"/>
              <w:rPr>
                <w:u w:val="none"/>
              </w:rPr>
            </w:pPr>
            <w:r w:rsidRPr="001A3E79">
              <w:rPr>
                <w:u w:val="none"/>
              </w:rPr>
              <w:t>Référence légale :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</w:pPr>
            <w:r w:rsidRPr="00B6757C">
              <w:rPr>
                <w:noProof/>
              </w:rPr>
              <w:t>Loi du 12 juillet 1973 sur la Conservation de la Nature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Pr="001A3E79" w:rsidRDefault="008066B4" w:rsidP="00026C30">
            <w:pPr>
              <w:pStyle w:val="AV-Col1DonnesIntro"/>
              <w:rPr>
                <w:u w:val="none"/>
              </w:rPr>
            </w:pPr>
            <w:r w:rsidRPr="001A3E79">
              <w:rPr>
                <w:u w:val="none"/>
              </w:rPr>
              <w:t>Délai de remise d’avis :</w:t>
            </w: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</w:pPr>
            <w:r>
              <w:t>45 jours</w:t>
            </w:r>
          </w:p>
        </w:tc>
      </w:tr>
      <w:tr w:rsidR="008066B4" w:rsidRPr="00F76E6F" w:rsidTr="00026C30">
        <w:tc>
          <w:tcPr>
            <w:tcW w:w="2273" w:type="dxa"/>
            <w:tcMar>
              <w:top w:w="0" w:type="dxa"/>
              <w:bottom w:w="28" w:type="dxa"/>
              <w:right w:w="28" w:type="dxa"/>
            </w:tcMar>
          </w:tcPr>
          <w:p w:rsidR="008066B4" w:rsidRDefault="008066B4" w:rsidP="00026C30">
            <w:pPr>
              <w:pStyle w:val="AV-Col1DonnesIntro"/>
              <w:rPr>
                <w:u w:val="none"/>
              </w:rPr>
            </w:pPr>
            <w:r>
              <w:rPr>
                <w:u w:val="none"/>
              </w:rPr>
              <w:t>Préparation de l’avis</w:t>
            </w:r>
            <w:r w:rsidRPr="001A3E79">
              <w:rPr>
                <w:u w:val="none"/>
              </w:rPr>
              <w:t> :</w:t>
            </w:r>
          </w:p>
          <w:p w:rsidR="008066B4" w:rsidRPr="0096648E" w:rsidRDefault="008066B4" w:rsidP="00026C30">
            <w:pPr>
              <w:jc w:val="center"/>
            </w:pPr>
          </w:p>
        </w:tc>
        <w:tc>
          <w:tcPr>
            <w:tcW w:w="6936" w:type="dxa"/>
            <w:tcMar>
              <w:top w:w="0" w:type="dxa"/>
              <w:left w:w="85" w:type="dxa"/>
              <w:bottom w:w="28" w:type="dxa"/>
              <w:right w:w="85" w:type="dxa"/>
            </w:tcMar>
          </w:tcPr>
          <w:p w:rsidR="008066B4" w:rsidRPr="00320534" w:rsidRDefault="008066B4" w:rsidP="00026C30">
            <w:pPr>
              <w:pStyle w:val="AV-Col2Donnesintro"/>
              <w:tabs>
                <w:tab w:val="center" w:pos="3383"/>
              </w:tabs>
            </w:pPr>
            <w:r>
              <w:t>Réunion du 20/08/2019 (</w:t>
            </w:r>
            <w:proofErr w:type="spellStart"/>
            <w:r>
              <w:t>reconvoquée</w:t>
            </w:r>
            <w:proofErr w:type="spellEnd"/>
            <w:r>
              <w:t xml:space="preserve"> le 23/08/2019)</w:t>
            </w:r>
          </w:p>
        </w:tc>
      </w:tr>
    </w:tbl>
    <w:p w:rsidR="008066B4" w:rsidRDefault="008066B4" w:rsidP="008066B4">
      <w:pPr>
        <w:rPr>
          <w:rFonts w:ascii="Corbel" w:eastAsiaTheme="minorHAnsi" w:hAnsi="Corbel"/>
          <w:b/>
          <w:smallCaps/>
          <w:szCs w:val="22"/>
          <w:lang w:eastAsia="en-US"/>
        </w:rPr>
      </w:pPr>
    </w:p>
    <w:p w:rsidR="008066B4" w:rsidRDefault="008066B4" w:rsidP="008066B4">
      <w:pPr>
        <w:rPr>
          <w:rFonts w:ascii="Corbel" w:eastAsiaTheme="minorHAnsi" w:hAnsi="Corbel"/>
          <w:b/>
          <w:smallCaps/>
          <w:sz w:val="14"/>
          <w:szCs w:val="22"/>
          <w:lang w:eastAsia="en-US"/>
        </w:rPr>
      </w:pPr>
    </w:p>
    <w:p w:rsidR="008066B4" w:rsidRPr="00B226A7" w:rsidRDefault="008066B4" w:rsidP="008066B4">
      <w:pPr>
        <w:pStyle w:val="AV-Titre1-PDG"/>
        <w:ind w:left="142"/>
      </w:pPr>
      <w:r w:rsidRPr="00B226A7">
        <w:t>Avis</w:t>
      </w:r>
    </w:p>
    <w:p w:rsidR="008066B4" w:rsidRDefault="008066B4" w:rsidP="008066B4">
      <w:pPr>
        <w:pStyle w:val="AV-Corpsdetexte"/>
        <w:rPr>
          <w:b/>
        </w:rPr>
      </w:pPr>
    </w:p>
    <w:p w:rsidR="008066B4" w:rsidRDefault="008066B4" w:rsidP="008066B4">
      <w:pPr>
        <w:pStyle w:val="AV-Col2Donnesintro"/>
      </w:pPr>
      <w:r w:rsidRPr="009564BC">
        <w:t xml:space="preserve">Réuni ce </w:t>
      </w:r>
      <w:r>
        <w:t>23 août 2019</w:t>
      </w:r>
      <w:r w:rsidRPr="009564BC">
        <w:t xml:space="preserve"> (réunion convoquée faute d’avoir satis</w:t>
      </w:r>
      <w:r>
        <w:t xml:space="preserve">fait au quorum de présence le 20 août </w:t>
      </w:r>
      <w:r w:rsidRPr="009564BC">
        <w:t>2019)</w:t>
      </w:r>
      <w:r>
        <w:t>,</w:t>
      </w:r>
      <w:r w:rsidRPr="004A4BFA">
        <w:rPr>
          <w:lang w:val="fr-BE"/>
        </w:rPr>
        <w:t xml:space="preserve"> le Pôle « Ruralité » Section « Nature » </w:t>
      </w:r>
      <w:r>
        <w:t xml:space="preserve">remet un avis </w:t>
      </w:r>
      <w:r w:rsidRPr="00CF2A1C">
        <w:rPr>
          <w:b/>
        </w:rPr>
        <w:t>favorable</w:t>
      </w:r>
      <w:r>
        <w:t xml:space="preserve">. </w:t>
      </w:r>
      <w:r w:rsidR="002D7AFF" w:rsidRPr="00746278">
        <w:t>La future RND se trouve à proximité d'</w:t>
      </w:r>
      <w:r w:rsidR="002D7AFF">
        <w:t>une CSIS, et contribuera à la conservation des habitats des espèces de chauves-souris présentes dans celle-ci.</w:t>
      </w:r>
    </w:p>
    <w:p w:rsidR="008066B4" w:rsidRDefault="008066B4" w:rsidP="008066B4">
      <w:pPr>
        <w:pStyle w:val="AV-Col2Donnesintro"/>
      </w:pPr>
    </w:p>
    <w:p w:rsidR="008066B4" w:rsidRDefault="008066B4" w:rsidP="008066B4">
      <w:pPr>
        <w:pStyle w:val="AV-Col2Donnesintro"/>
      </w:pPr>
    </w:p>
    <w:p w:rsidR="008066B4" w:rsidRPr="00900672" w:rsidRDefault="008066B4" w:rsidP="008066B4">
      <w:pPr>
        <w:pStyle w:val="AV-Corpsdetexte"/>
      </w:pPr>
      <w:bookmarkStart w:id="0" w:name="_GoBack"/>
      <w:bookmarkEnd w:id="0"/>
    </w:p>
    <w:p w:rsidR="008066B4" w:rsidRPr="008F2B44" w:rsidRDefault="008066B4" w:rsidP="008066B4">
      <w:pPr>
        <w:pStyle w:val="AV-Corpsdetexte"/>
        <w:rPr>
          <w:szCs w:val="22"/>
          <w:highlight w:val="yellow"/>
        </w:rPr>
      </w:pPr>
      <w:r w:rsidRPr="00D17022">
        <w:rPr>
          <w:noProof/>
          <w:szCs w:val="22"/>
          <w:lang w:val="fr-BE" w:eastAsia="fr-BE"/>
        </w:rPr>
        <w:drawing>
          <wp:anchor distT="0" distB="0" distL="114300" distR="114300" simplePos="0" relativeHeight="251662336" behindDoc="1" locked="0" layoutInCell="1" allowOverlap="1" wp14:anchorId="111D3E68" wp14:editId="29EFE3A4">
            <wp:simplePos x="0" y="0"/>
            <wp:positionH relativeFrom="column">
              <wp:posOffset>3405505</wp:posOffset>
            </wp:positionH>
            <wp:positionV relativeFrom="paragraph">
              <wp:posOffset>7620</wp:posOffset>
            </wp:positionV>
            <wp:extent cx="1400175" cy="494665"/>
            <wp:effectExtent l="0" t="0" r="9525" b="635"/>
            <wp:wrapTight wrapText="bothSides">
              <wp:wrapPolygon edited="0">
                <wp:start x="0" y="0"/>
                <wp:lineTo x="0" y="20796"/>
                <wp:lineTo x="21453" y="20796"/>
                <wp:lineTo x="21453" y="0"/>
                <wp:lineTo x="0" y="0"/>
              </wp:wrapPolygon>
            </wp:wrapTight>
            <wp:docPr id="3" name="Image 3" descr="K:\COMMUN RURALITE\POLE\Modèles\Signatures\Signature Ph. BLE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COMMUN RURALITE\POLE\Modèles\Signatures\Signature Ph. BLER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6B4" w:rsidRPr="008F2B44" w:rsidRDefault="008066B4" w:rsidP="008066B4">
      <w:pPr>
        <w:pStyle w:val="AV-Corpsdetexte"/>
        <w:rPr>
          <w:szCs w:val="22"/>
          <w:highlight w:val="yellow"/>
        </w:rPr>
      </w:pPr>
    </w:p>
    <w:p w:rsidR="008066B4" w:rsidRDefault="008066B4" w:rsidP="008066B4">
      <w:pPr>
        <w:tabs>
          <w:tab w:val="center" w:pos="6465"/>
        </w:tabs>
        <w:rPr>
          <w:rFonts w:ascii="Corbel" w:hAnsi="Corbel"/>
          <w:sz w:val="22"/>
          <w:szCs w:val="22"/>
        </w:rPr>
      </w:pPr>
    </w:p>
    <w:p w:rsidR="008066B4" w:rsidRPr="008B34E7" w:rsidRDefault="008066B4" w:rsidP="008066B4">
      <w:pPr>
        <w:tabs>
          <w:tab w:val="center" w:pos="6465"/>
        </w:tabs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ab/>
      </w:r>
      <w:r w:rsidRPr="008B34E7">
        <w:rPr>
          <w:rFonts w:ascii="Corbel" w:hAnsi="Corbel"/>
          <w:sz w:val="22"/>
          <w:szCs w:val="22"/>
        </w:rPr>
        <w:t>Philippe BLEROT</w:t>
      </w:r>
    </w:p>
    <w:p w:rsidR="008066B4" w:rsidRDefault="008066B4" w:rsidP="008066B4">
      <w:pPr>
        <w:tabs>
          <w:tab w:val="center" w:pos="6465"/>
        </w:tabs>
        <w:rPr>
          <w:b/>
        </w:rPr>
      </w:pPr>
      <w:r w:rsidRPr="008B34E7">
        <w:rPr>
          <w:rFonts w:ascii="Corbel" w:hAnsi="Corbel"/>
          <w:sz w:val="22"/>
          <w:szCs w:val="22"/>
        </w:rPr>
        <w:tab/>
        <w:t>Président du Pôle « Ruralité » Section « Nature »</w:t>
      </w:r>
    </w:p>
    <w:p w:rsidR="008066B4" w:rsidRDefault="008066B4" w:rsidP="008066B4"/>
    <w:p w:rsidR="008066B4" w:rsidRDefault="008066B4" w:rsidP="008066B4"/>
    <w:p w:rsidR="008066B4" w:rsidRDefault="008066B4" w:rsidP="008066B4"/>
    <w:p w:rsidR="008066B4" w:rsidRDefault="008066B4" w:rsidP="008066B4"/>
    <w:p w:rsidR="002B2EDB" w:rsidRDefault="002B2EDB"/>
    <w:sectPr w:rsidR="002B2EDB" w:rsidSect="00F4358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B4" w:rsidRDefault="008066B4" w:rsidP="008066B4">
      <w:r>
        <w:separator/>
      </w:r>
    </w:p>
  </w:endnote>
  <w:endnote w:type="continuationSeparator" w:id="0">
    <w:p w:rsidR="008066B4" w:rsidRDefault="008066B4" w:rsidP="0080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">
    <w:altName w:val="Courier New"/>
    <w:charset w:val="00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1E2" w:rsidRPr="002961E2" w:rsidRDefault="008066B4" w:rsidP="002961E2">
    <w:pPr>
      <w:pBdr>
        <w:top w:val="single" w:sz="4" w:space="0" w:color="auto"/>
      </w:pBdr>
      <w:tabs>
        <w:tab w:val="center" w:pos="4536"/>
        <w:tab w:val="right" w:pos="9072"/>
      </w:tabs>
      <w:rPr>
        <w:rFonts w:ascii="Corbel" w:eastAsia="Corbel" w:hAnsi="Corbel" w:cs="Arial"/>
        <w:sz w:val="18"/>
        <w:szCs w:val="18"/>
        <w:lang w:val="fr-BE" w:eastAsia="en-US"/>
      </w:rPr>
    </w:pPr>
    <w:r>
      <w:rPr>
        <w:rFonts w:ascii="Corbel" w:eastAsia="Corbel" w:hAnsi="Corbel" w:cs="Arial"/>
        <w:sz w:val="18"/>
        <w:szCs w:val="18"/>
        <w:lang w:val="fr-BE" w:eastAsia="en-US"/>
      </w:rPr>
      <w:t>Réf. : RUR</w:t>
    </w:r>
    <w:r w:rsidRPr="002961E2">
      <w:rPr>
        <w:rFonts w:ascii="Corbel" w:eastAsia="Corbel" w:hAnsi="Corbel" w:cs="Arial"/>
        <w:caps/>
        <w:sz w:val="18"/>
        <w:szCs w:val="18"/>
        <w:lang w:val="fr-BE" w:eastAsia="en-US"/>
      </w:rPr>
      <w:t>.</w:t>
    </w:r>
    <w:r w:rsidR="002D7AFF">
      <w:rPr>
        <w:rFonts w:ascii="Corbel" w:eastAsia="Corbel" w:hAnsi="Corbel" w:cs="Arial"/>
        <w:sz w:val="18"/>
        <w:szCs w:val="18"/>
        <w:lang w:val="fr-BE" w:eastAsia="en-US"/>
      </w:rPr>
      <w:t>19.362</w:t>
    </w:r>
    <w:r w:rsidRPr="002961E2">
      <w:rPr>
        <w:rFonts w:ascii="Corbel" w:eastAsia="Corbel" w:hAnsi="Corbel" w:cs="Arial"/>
        <w:sz w:val="18"/>
        <w:szCs w:val="18"/>
        <w:lang w:val="fr-BE" w:eastAsia="en-US"/>
      </w:rPr>
      <w:t>.AV</w:t>
    </w:r>
    <w:r>
      <w:rPr>
        <w:rFonts w:ascii="Corbel" w:eastAsia="Corbel" w:hAnsi="Corbel" w:cs="Arial"/>
        <w:sz w:val="18"/>
        <w:szCs w:val="18"/>
        <w:lang w:val="fr-BE" w:eastAsia="en-US"/>
      </w:rPr>
      <w:t>-Nature</w:t>
    </w:r>
    <w:r w:rsidRPr="002961E2">
      <w:rPr>
        <w:rFonts w:ascii="Corbel" w:eastAsia="Corbel" w:hAnsi="Corbel" w:cs="Arial"/>
        <w:sz w:val="18"/>
        <w:szCs w:val="18"/>
        <w:lang w:val="en-GB" w:eastAsia="en-US"/>
      </w:rPr>
      <w:ptab w:relativeTo="margin" w:alignment="right" w:leader="none"/>
    </w:r>
    <w:sdt>
      <w:sdtPr>
        <w:rPr>
          <w:rFonts w:ascii="Corbel" w:eastAsia="Corbel" w:hAnsi="Corbel" w:cs="Arial"/>
          <w:sz w:val="18"/>
          <w:szCs w:val="18"/>
          <w:lang w:val="fr-BE" w:eastAsia="en-US"/>
        </w:rPr>
        <w:id w:val="-20632422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orbel" w:eastAsia="Corbel" w:hAnsi="Corbel" w:cs="Arial"/>
              <w:sz w:val="18"/>
              <w:szCs w:val="18"/>
              <w:lang w:val="fr-BE" w:eastAsia="en-US"/>
            </w:rPr>
            <w:id w:val="-893115211"/>
            <w:docPartObj>
              <w:docPartGallery w:val="Page Numbers (Top of Page)"/>
              <w:docPartUnique/>
            </w:docPartObj>
          </w:sdtPr>
          <w:sdtEndPr/>
          <w:sdtContent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fldChar w:fldCharType="begin"/>
            </w:r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instrText xml:space="preserve"> PAGE </w:instrText>
            </w:r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fldChar w:fldCharType="separate"/>
            </w:r>
            <w:r w:rsidR="002D7AFF">
              <w:rPr>
                <w:rFonts w:ascii="Corbel" w:eastAsia="Corbel" w:hAnsi="Corbel" w:cs="Arial"/>
                <w:bCs/>
                <w:noProof/>
                <w:sz w:val="18"/>
                <w:szCs w:val="18"/>
                <w:lang w:val="fr-BE" w:eastAsia="en-US"/>
              </w:rPr>
              <w:t>2</w:t>
            </w:r>
            <w:r w:rsidRPr="002961E2">
              <w:rPr>
                <w:rFonts w:ascii="Corbel" w:eastAsia="Corbel" w:hAnsi="Corbel" w:cs="Arial"/>
                <w:sz w:val="18"/>
                <w:szCs w:val="18"/>
                <w:lang w:val="en-GB" w:eastAsia="en-US"/>
              </w:rPr>
              <w:fldChar w:fldCharType="end"/>
            </w:r>
            <w:r w:rsidRPr="002961E2">
              <w:rPr>
                <w:rFonts w:ascii="Corbel" w:eastAsia="Corbel" w:hAnsi="Corbel" w:cs="Arial"/>
                <w:sz w:val="18"/>
                <w:szCs w:val="18"/>
                <w:lang w:val="fr-BE" w:eastAsia="en-US"/>
              </w:rPr>
              <w:t>/</w:t>
            </w:r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fldChar w:fldCharType="begin"/>
            </w:r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instrText xml:space="preserve"> NUMPAGES  </w:instrText>
            </w:r>
            <w:r w:rsidRPr="002961E2">
              <w:rPr>
                <w:rFonts w:ascii="Corbel" w:eastAsia="Corbel" w:hAnsi="Corbel" w:cs="Arial"/>
                <w:bCs/>
                <w:sz w:val="18"/>
                <w:szCs w:val="18"/>
                <w:lang w:val="fr-BE" w:eastAsia="en-US"/>
              </w:rPr>
              <w:fldChar w:fldCharType="separate"/>
            </w:r>
            <w:r w:rsidR="002D7AFF">
              <w:rPr>
                <w:rFonts w:ascii="Corbel" w:eastAsia="Corbel" w:hAnsi="Corbel" w:cs="Arial"/>
                <w:bCs/>
                <w:noProof/>
                <w:sz w:val="18"/>
                <w:szCs w:val="18"/>
                <w:lang w:val="fr-BE" w:eastAsia="en-US"/>
              </w:rPr>
              <w:t>2</w:t>
            </w:r>
            <w:r w:rsidRPr="002961E2">
              <w:rPr>
                <w:rFonts w:ascii="Corbel" w:eastAsia="Corbel" w:hAnsi="Corbel" w:cs="Arial"/>
                <w:sz w:val="18"/>
                <w:szCs w:val="18"/>
                <w:lang w:val="en-GB" w:eastAsia="en-US"/>
              </w:rPr>
              <w:fldChar w:fldCharType="end"/>
            </w:r>
          </w:sdtContent>
        </w:sdt>
      </w:sdtContent>
    </w:sdt>
  </w:p>
  <w:p w:rsidR="002961E2" w:rsidRDefault="002D7A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58" w:rsidRPr="00B01110" w:rsidRDefault="002D7AFF" w:rsidP="00F43580">
    <w:pPr>
      <w:pStyle w:val="Pieddepage"/>
      <w:rPr>
        <w:rFonts w:ascii="Corbel" w:hAnsi="Corbel"/>
        <w:sz w:val="18"/>
        <w:szCs w:val="18"/>
      </w:rPr>
    </w:pPr>
  </w:p>
  <w:p w:rsidR="006A0E58" w:rsidRDefault="002D7A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B4" w:rsidRDefault="008066B4" w:rsidP="008066B4">
      <w:r>
        <w:separator/>
      </w:r>
    </w:p>
  </w:footnote>
  <w:footnote w:type="continuationSeparator" w:id="0">
    <w:p w:rsidR="008066B4" w:rsidRDefault="008066B4" w:rsidP="00806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34" w:rsidRDefault="008066B4" w:rsidP="000E7BC0">
    <w:pPr>
      <w:pStyle w:val="En-tte"/>
      <w:tabs>
        <w:tab w:val="clear" w:pos="9072"/>
      </w:tabs>
      <w:jc w:val="right"/>
      <w:rPr>
        <w:rFonts w:ascii="Corbel" w:hAnsi="Corbel"/>
        <w:smallCaps/>
        <w:sz w:val="18"/>
        <w:szCs w:val="18"/>
      </w:rPr>
    </w:pPr>
    <w:r>
      <w:rPr>
        <w:noProof/>
        <w:lang w:val="fr-BE" w:eastAsia="fr-BE"/>
      </w:rPr>
      <w:drawing>
        <wp:anchor distT="0" distB="0" distL="114300" distR="114300" simplePos="0" relativeHeight="251662336" behindDoc="0" locked="0" layoutInCell="1" allowOverlap="1" wp14:anchorId="2EECDF99" wp14:editId="504AB597">
          <wp:simplePos x="0" y="0"/>
          <wp:positionH relativeFrom="column">
            <wp:posOffset>17145</wp:posOffset>
          </wp:positionH>
          <wp:positionV relativeFrom="paragraph">
            <wp:posOffset>5715</wp:posOffset>
          </wp:positionV>
          <wp:extent cx="1065600" cy="432000"/>
          <wp:effectExtent l="0" t="0" r="1270" b="6350"/>
          <wp:wrapTight wrapText="bothSides">
            <wp:wrapPolygon edited="0">
              <wp:start x="0" y="0"/>
              <wp:lineTo x="0" y="20965"/>
              <wp:lineTo x="15061" y="20965"/>
              <wp:lineTo x="15447" y="20012"/>
              <wp:lineTo x="14288" y="16200"/>
              <wp:lineTo x="13130" y="15247"/>
              <wp:lineTo x="21240" y="5718"/>
              <wp:lineTo x="21240" y="0"/>
              <wp:lineTo x="926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D29" w:rsidRDefault="008066B4" w:rsidP="008F1843">
    <w:pPr>
      <w:pStyle w:val="En-tte"/>
      <w:tabs>
        <w:tab w:val="clear" w:pos="9072"/>
        <w:tab w:val="right" w:pos="9299"/>
      </w:tabs>
      <w:jc w:val="right"/>
      <w:rPr>
        <w:rFonts w:ascii="Corbel" w:hAnsi="Corbel"/>
        <w:smallCaps/>
        <w:sz w:val="18"/>
        <w:szCs w:val="18"/>
      </w:rPr>
    </w:pPr>
    <w:r w:rsidRPr="00342334">
      <w:rPr>
        <w:rFonts w:ascii="Corbel" w:hAnsi="Corbel"/>
        <w:smallCaps/>
        <w:sz w:val="18"/>
        <w:szCs w:val="18"/>
      </w:rPr>
      <w:t xml:space="preserve">Avis – </w:t>
    </w:r>
    <w:r>
      <w:rPr>
        <w:rFonts w:ascii="Corbel" w:hAnsi="Corbel"/>
        <w:sz w:val="18"/>
        <w:szCs w:val="18"/>
      </w:rPr>
      <w:t>RND « </w:t>
    </w:r>
    <w:r w:rsidRPr="008066B4">
      <w:rPr>
        <w:rFonts w:ascii="Corbel" w:hAnsi="Corbel"/>
        <w:sz w:val="18"/>
        <w:szCs w:val="18"/>
      </w:rPr>
      <w:t xml:space="preserve">Méandre de l’Ourthe de </w:t>
    </w:r>
    <w:proofErr w:type="spellStart"/>
    <w:r w:rsidRPr="008066B4">
      <w:rPr>
        <w:rFonts w:ascii="Corbel" w:hAnsi="Corbel"/>
        <w:sz w:val="18"/>
        <w:szCs w:val="18"/>
      </w:rPr>
      <w:t>Bohon</w:t>
    </w:r>
    <w:proofErr w:type="spellEnd"/>
    <w:r>
      <w:rPr>
        <w:rFonts w:ascii="Corbel" w:hAnsi="Corbel"/>
        <w:sz w:val="18"/>
        <w:szCs w:val="18"/>
      </w:rPr>
      <w:t xml:space="preserve"> </w:t>
    </w:r>
    <w:r w:rsidRPr="00027554">
      <w:rPr>
        <w:rFonts w:ascii="Corbel" w:hAnsi="Corbel"/>
        <w:sz w:val="18"/>
        <w:szCs w:val="18"/>
      </w:rPr>
      <w:t>»</w:t>
    </w:r>
    <w:r>
      <w:rPr>
        <w:rFonts w:ascii="Corbel" w:hAnsi="Corbel"/>
        <w:sz w:val="18"/>
        <w:szCs w:val="18"/>
      </w:rPr>
      <w:t xml:space="preserve">  </w:t>
    </w:r>
  </w:p>
  <w:p w:rsidR="002961E2" w:rsidRDefault="002D7AFF" w:rsidP="008F1843">
    <w:pPr>
      <w:pStyle w:val="En-tte"/>
      <w:tabs>
        <w:tab w:val="clear" w:pos="9072"/>
        <w:tab w:val="right" w:pos="9299"/>
      </w:tabs>
      <w:jc w:val="right"/>
      <w:rPr>
        <w:rFonts w:ascii="Corbel" w:hAnsi="Corbel"/>
        <w:sz w:val="18"/>
        <w:szCs w:val="18"/>
      </w:rPr>
    </w:pPr>
    <w:sdt>
      <w:sdtPr>
        <w:rPr>
          <w:rFonts w:ascii="Corbel" w:hAnsi="Corbel"/>
          <w:sz w:val="18"/>
          <w:szCs w:val="18"/>
        </w:rPr>
        <w:id w:val="-998569277"/>
        <w:date w:fullDate="2019-08-23T00:00:00Z">
          <w:dateFormat w:val="d/MM/yyyy"/>
          <w:lid w:val="fr-BE"/>
          <w:storeMappedDataAs w:val="dateTime"/>
          <w:calendar w:val="gregorian"/>
        </w:date>
      </w:sdtPr>
      <w:sdtEndPr/>
      <w:sdtContent>
        <w:r w:rsidR="008066B4">
          <w:rPr>
            <w:rFonts w:ascii="Corbel" w:hAnsi="Corbel"/>
            <w:sz w:val="18"/>
            <w:szCs w:val="18"/>
            <w:lang w:val="fr-BE"/>
          </w:rPr>
          <w:t>23/08/2019</w:t>
        </w:r>
      </w:sdtContent>
    </w:sdt>
  </w:p>
  <w:p w:rsidR="000E7BC0" w:rsidRDefault="002D7AFF" w:rsidP="008F1843">
    <w:pPr>
      <w:pStyle w:val="En-tte"/>
      <w:tabs>
        <w:tab w:val="clear" w:pos="9072"/>
        <w:tab w:val="right" w:pos="9299"/>
      </w:tabs>
      <w:jc w:val="right"/>
      <w:rPr>
        <w:rFonts w:ascii="Corbel" w:hAnsi="Corbel"/>
        <w:sz w:val="22"/>
        <w:szCs w:val="18"/>
      </w:rPr>
    </w:pPr>
  </w:p>
  <w:p w:rsidR="000E7BC0" w:rsidRPr="002961E2" w:rsidRDefault="002D7AFF" w:rsidP="008F1843">
    <w:pPr>
      <w:pStyle w:val="En-tte"/>
      <w:tabs>
        <w:tab w:val="clear" w:pos="9072"/>
        <w:tab w:val="right" w:pos="9299"/>
      </w:tabs>
      <w:jc w:val="right"/>
      <w:rPr>
        <w:rFonts w:ascii="Corbel" w:hAnsi="Corbel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E58" w:rsidRDefault="008066B4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61312" behindDoc="0" locked="0" layoutInCell="1" allowOverlap="1" wp14:anchorId="5D2546DB" wp14:editId="7A1C3A10">
          <wp:simplePos x="0" y="0"/>
          <wp:positionH relativeFrom="column">
            <wp:posOffset>-259080</wp:posOffset>
          </wp:positionH>
          <wp:positionV relativeFrom="paragraph">
            <wp:posOffset>-1905</wp:posOffset>
          </wp:positionV>
          <wp:extent cx="1598930" cy="647700"/>
          <wp:effectExtent l="0" t="0" r="1270" b="0"/>
          <wp:wrapTight wrapText="bothSides">
            <wp:wrapPolygon edited="0">
              <wp:start x="0" y="0"/>
              <wp:lineTo x="0" y="20965"/>
              <wp:lineTo x="14926" y="20965"/>
              <wp:lineTo x="15183" y="15882"/>
              <wp:lineTo x="10551" y="12071"/>
              <wp:lineTo x="3346" y="10165"/>
              <wp:lineTo x="21360" y="5718"/>
              <wp:lineTo x="21360" y="635"/>
              <wp:lineTo x="9007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C7758" wp14:editId="35AB2471">
              <wp:simplePos x="0" y="0"/>
              <wp:positionH relativeFrom="column">
                <wp:posOffset>3314700</wp:posOffset>
              </wp:positionH>
              <wp:positionV relativeFrom="paragraph">
                <wp:posOffset>8679815</wp:posOffset>
              </wp:positionV>
              <wp:extent cx="2171700" cy="1143000"/>
              <wp:effectExtent l="0" t="0" r="0" b="0"/>
              <wp:wrapSquare wrapText="bothSides"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14CC" w:rsidRPr="00094EEF" w:rsidRDefault="008066B4" w:rsidP="006914CC">
                          <w:pPr>
                            <w:spacing w:before="40"/>
                            <w:jc w:val="right"/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Rue du </w:t>
                          </w:r>
                          <w:proofErr w:type="spellStart"/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>Vertbois</w:t>
                          </w:r>
                          <w:proofErr w:type="spellEnd"/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>, 13c</w:t>
                          </w:r>
                        </w:p>
                        <w:p w:rsidR="006914CC" w:rsidRPr="00094EEF" w:rsidRDefault="008066B4" w:rsidP="006914CC">
                          <w:pPr>
                            <w:spacing w:before="40"/>
                            <w:jc w:val="right"/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B-4000 Liège</w:t>
                          </w:r>
                        </w:p>
                        <w:p w:rsidR="006914CC" w:rsidRPr="00094EEF" w:rsidRDefault="008066B4" w:rsidP="006914CC">
                          <w:pPr>
                            <w:spacing w:before="40"/>
                            <w:jc w:val="right"/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T 04 232 98 90</w:t>
                          </w:r>
                        </w:p>
                        <w:p w:rsidR="006914CC" w:rsidRPr="00094EEF" w:rsidRDefault="008066B4" w:rsidP="006914CC">
                          <w:pPr>
                            <w:spacing w:before="40"/>
                            <w:jc w:val="right"/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>pole.ruralite</w:t>
                          </w:r>
                          <w:r w:rsidRPr="00094EEF">
                            <w:rPr>
                              <w:rFonts w:ascii="Corbel" w:hAnsi="Corbel"/>
                              <w:color w:val="7F7F7F" w:themeColor="text1" w:themeTint="80"/>
                              <w:sz w:val="18"/>
                              <w:szCs w:val="18"/>
                            </w:rPr>
                            <w:t>@cesewallonie.be</w:t>
                          </w:r>
                        </w:p>
                        <w:p w:rsidR="006914CC" w:rsidRPr="00094EEF" w:rsidRDefault="008066B4" w:rsidP="006914CC">
                          <w:pPr>
                            <w:spacing w:before="40"/>
                            <w:jc w:val="right"/>
                            <w:rPr>
                              <w:rFonts w:ascii="Gravity" w:hAnsi="Gravity"/>
                              <w:color w:val="A5002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rbel" w:hAnsi="Corbel"/>
                              <w:color w:val="A50021"/>
                              <w:sz w:val="18"/>
                              <w:szCs w:val="18"/>
                            </w:rPr>
                            <w:t>www.</w:t>
                          </w:r>
                          <w:r w:rsidRPr="00094EEF">
                            <w:rPr>
                              <w:rFonts w:ascii="Corbel" w:hAnsi="Corbel"/>
                              <w:color w:val="A50021"/>
                              <w:sz w:val="18"/>
                              <w:szCs w:val="18"/>
                            </w:rPr>
                            <w:t>cesewallonie.be</w:t>
                          </w:r>
                        </w:p>
                        <w:p w:rsidR="00094EEF" w:rsidRPr="00094EEF" w:rsidRDefault="002D7AFF" w:rsidP="00094EEF">
                          <w:pPr>
                            <w:spacing w:before="40"/>
                            <w:jc w:val="right"/>
                            <w:rPr>
                              <w:rFonts w:ascii="Gravity" w:hAnsi="Gravity"/>
                              <w:color w:val="A5002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C7758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9" type="#_x0000_t202" style="position:absolute;margin-left:261pt;margin-top:683.45pt;width:171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" filled="f" stroked="f">
              <v:textbox>
                <w:txbxContent>
                  <w:p w:rsidR="006914CC" w:rsidRPr="00094EEF" w:rsidRDefault="008066B4" w:rsidP="006914CC">
                    <w:pPr>
                      <w:spacing w:before="40"/>
                      <w:jc w:val="right"/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</w:pPr>
                    <w:r w:rsidRPr="00094EEF"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>Rue du Vertbois, 13c</w:t>
                    </w:r>
                  </w:p>
                  <w:p w:rsidR="006914CC" w:rsidRPr="00094EEF" w:rsidRDefault="008066B4" w:rsidP="006914CC">
                    <w:pPr>
                      <w:spacing w:before="40"/>
                      <w:jc w:val="right"/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</w:pPr>
                    <w:r w:rsidRPr="00094EEF"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 xml:space="preserve">  B-4000 Liège</w:t>
                    </w:r>
                  </w:p>
                  <w:p w:rsidR="006914CC" w:rsidRPr="00094EEF" w:rsidRDefault="008066B4" w:rsidP="006914CC">
                    <w:pPr>
                      <w:spacing w:before="40"/>
                      <w:jc w:val="right"/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 xml:space="preserve"> T 04 232 98 90</w:t>
                    </w:r>
                  </w:p>
                  <w:p w:rsidR="006914CC" w:rsidRPr="00094EEF" w:rsidRDefault="008066B4" w:rsidP="006914CC">
                    <w:pPr>
                      <w:spacing w:before="40"/>
                      <w:jc w:val="right"/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</w:pPr>
                    <w:r w:rsidRPr="00094EEF"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>pole.ruralite</w:t>
                    </w:r>
                    <w:r w:rsidRPr="00094EEF">
                      <w:rPr>
                        <w:rFonts w:ascii="Corbel" w:hAnsi="Corbel"/>
                        <w:color w:val="7F7F7F" w:themeColor="text1" w:themeTint="80"/>
                        <w:sz w:val="18"/>
                        <w:szCs w:val="18"/>
                      </w:rPr>
                      <w:t>@cesewallonie.be</w:t>
                    </w:r>
                  </w:p>
                  <w:p w:rsidR="006914CC" w:rsidRPr="00094EEF" w:rsidRDefault="008066B4" w:rsidP="006914CC">
                    <w:pPr>
                      <w:spacing w:before="40"/>
                      <w:jc w:val="right"/>
                      <w:rPr>
                        <w:rFonts w:ascii="Gravity" w:hAnsi="Gravity"/>
                        <w:color w:val="A50021"/>
                        <w:sz w:val="20"/>
                        <w:szCs w:val="20"/>
                      </w:rPr>
                    </w:pPr>
                    <w:r>
                      <w:rPr>
                        <w:rFonts w:ascii="Corbel" w:hAnsi="Corbel"/>
                        <w:color w:val="A50021"/>
                        <w:sz w:val="18"/>
                        <w:szCs w:val="18"/>
                      </w:rPr>
                      <w:t>www.</w:t>
                    </w:r>
                    <w:r w:rsidRPr="00094EEF">
                      <w:rPr>
                        <w:rFonts w:ascii="Corbel" w:hAnsi="Corbel"/>
                        <w:color w:val="A50021"/>
                        <w:sz w:val="18"/>
                        <w:szCs w:val="18"/>
                      </w:rPr>
                      <w:t>cesewallonie.be</w:t>
                    </w:r>
                  </w:p>
                  <w:p w:rsidR="00094EEF" w:rsidRPr="00094EEF" w:rsidRDefault="008066B4" w:rsidP="00094EEF">
                    <w:pPr>
                      <w:spacing w:before="40"/>
                      <w:jc w:val="right"/>
                      <w:rPr>
                        <w:rFonts w:ascii="Gravity" w:hAnsi="Gravity"/>
                        <w:color w:val="A50021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1C2BE" wp14:editId="35B8B5A3">
              <wp:simplePos x="0" y="0"/>
              <wp:positionH relativeFrom="column">
                <wp:posOffset>-457200</wp:posOffset>
              </wp:positionH>
              <wp:positionV relativeFrom="paragraph">
                <wp:posOffset>3079115</wp:posOffset>
              </wp:positionV>
              <wp:extent cx="6629400" cy="114300"/>
              <wp:effectExtent l="0" t="0" r="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14300"/>
                      </a:xfrm>
                      <a:prstGeom prst="rect">
                        <a:avLst/>
                      </a:prstGeom>
                      <a:solidFill>
                        <a:srgbClr val="A5002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E8DD16" id="Rectangle 2" o:spid="_x0000_s1026" style="position:absolute;margin-left:-36pt;margin-top:242.45pt;width:522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" fillcolor="#a50021" stroked="f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B4"/>
    <w:rsid w:val="002B2EDB"/>
    <w:rsid w:val="002D7AFF"/>
    <w:rsid w:val="0080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32AD"/>
  <w15:chartTrackingRefBased/>
  <w15:docId w15:val="{0A31048E-C2B3-4923-9221-D7A80428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B4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66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66B4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066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66B4"/>
    <w:rPr>
      <w:rFonts w:eastAsiaTheme="minorEastAsia"/>
      <w:sz w:val="24"/>
      <w:szCs w:val="24"/>
      <w:lang w:val="fr-FR" w:eastAsia="fr-FR"/>
    </w:rPr>
  </w:style>
  <w:style w:type="paragraph" w:customStyle="1" w:styleId="AV-Titre1-PDG">
    <w:name w:val="AV-Titre1-PDG"/>
    <w:basedOn w:val="Paragraphedeliste"/>
    <w:next w:val="Normal"/>
    <w:qFormat/>
    <w:rsid w:val="008066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/>
      <w:ind w:left="1134"/>
      <w:contextualSpacing w:val="0"/>
      <w:jc w:val="both"/>
    </w:pPr>
    <w:rPr>
      <w:rFonts w:ascii="Corbel" w:eastAsiaTheme="minorHAnsi" w:hAnsi="Corbel"/>
      <w:b/>
      <w:smallCaps/>
      <w:szCs w:val="22"/>
      <w:lang w:eastAsia="en-US"/>
    </w:rPr>
  </w:style>
  <w:style w:type="table" w:styleId="Grilledutableau">
    <w:name w:val="Table Grid"/>
    <w:basedOn w:val="TableauNormal"/>
    <w:uiPriority w:val="59"/>
    <w:rsid w:val="0080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-Col1DonnesIntro">
    <w:name w:val="AV-Col1 Données Intro"/>
    <w:basedOn w:val="Normal"/>
    <w:qFormat/>
    <w:rsid w:val="008066B4"/>
    <w:rPr>
      <w:rFonts w:ascii="Corbel" w:eastAsiaTheme="minorHAnsi" w:hAnsi="Corbel"/>
      <w:i/>
      <w:sz w:val="22"/>
      <w:szCs w:val="22"/>
      <w:u w:val="single"/>
      <w:lang w:eastAsia="en-US"/>
    </w:rPr>
  </w:style>
  <w:style w:type="paragraph" w:customStyle="1" w:styleId="AV-Col2Donnesintro">
    <w:name w:val="AV-Col2 Données intro"/>
    <w:basedOn w:val="Normal"/>
    <w:qFormat/>
    <w:rsid w:val="008066B4"/>
    <w:pPr>
      <w:jc w:val="both"/>
    </w:pPr>
    <w:rPr>
      <w:rFonts w:ascii="Corbel" w:eastAsiaTheme="minorHAnsi" w:hAnsi="Corbel"/>
      <w:sz w:val="22"/>
      <w:szCs w:val="22"/>
      <w:lang w:eastAsia="en-US"/>
    </w:rPr>
  </w:style>
  <w:style w:type="paragraph" w:customStyle="1" w:styleId="AV-Corpsdetexte">
    <w:name w:val="AV-Corps de texte"/>
    <w:basedOn w:val="Normal"/>
    <w:link w:val="AV-CorpsdetexteCar"/>
    <w:qFormat/>
    <w:rsid w:val="008066B4"/>
    <w:pPr>
      <w:jc w:val="both"/>
    </w:pPr>
    <w:rPr>
      <w:rFonts w:ascii="Corbel" w:eastAsia="Times New Roman" w:hAnsi="Corbel" w:cs="Times New Roman"/>
      <w:sz w:val="22"/>
      <w:szCs w:val="20"/>
    </w:rPr>
  </w:style>
  <w:style w:type="character" w:customStyle="1" w:styleId="AV-CorpsdetexteCar">
    <w:name w:val="AV-Corps de texte Car"/>
    <w:basedOn w:val="Policepardfaut"/>
    <w:link w:val="AV-Corpsdetexte"/>
    <w:rsid w:val="008066B4"/>
    <w:rPr>
      <w:rFonts w:ascii="Corbel" w:eastAsia="Times New Roman" w:hAnsi="Corbel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06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8F09FC439427CB79098B17B515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6BE7A-ECF6-43E8-96E4-F2CBCC9BCC31}"/>
      </w:docPartPr>
      <w:docPartBody>
        <w:p w:rsidR="008A6BD9" w:rsidRDefault="00A12B83" w:rsidP="00A12B83">
          <w:pPr>
            <w:pStyle w:val="C128F09FC439427CB79098B17B515CF1"/>
          </w:pPr>
          <w:r>
            <w:rPr>
              <w:rFonts w:ascii="Corbel" w:hAnsi="Corbel"/>
              <w:sz w:val="30"/>
              <w:szCs w:val="30"/>
            </w:rPr>
            <w:t>Avis adopté le</w:t>
          </w:r>
        </w:p>
      </w:docPartBody>
    </w:docPart>
    <w:docPart>
      <w:docPartPr>
        <w:name w:val="E74BD778A74F4E22B8F70D3F4AE57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06208-EED3-4C55-9F1B-A748A87F9971}"/>
      </w:docPartPr>
      <w:docPartBody>
        <w:p w:rsidR="008A6BD9" w:rsidRDefault="00A12B83" w:rsidP="00A12B83">
          <w:pPr>
            <w:pStyle w:val="E74BD778A74F4E22B8F70D3F4AE57CC9"/>
          </w:pPr>
          <w:r w:rsidRPr="00F76E6F">
            <w:rPr>
              <w:rStyle w:val="Textedelespacerserv"/>
              <w:rFonts w:asciiTheme="majorHAnsi" w:hAnsiTheme="majorHAnsi"/>
              <w:highlight w:val="lightGray"/>
            </w:rPr>
            <w:t>xx/xx/xxxx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">
    <w:altName w:val="Courier New"/>
    <w:charset w:val="00"/>
    <w:family w:val="auto"/>
    <w:pitch w:val="variable"/>
    <w:sig w:usb0="00000001" w:usb1="00000000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83"/>
    <w:rsid w:val="008A6BD9"/>
    <w:rsid w:val="00A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128F09FC439427CB79098B17B515CF1">
    <w:name w:val="C128F09FC439427CB79098B17B515CF1"/>
    <w:rsid w:val="00A12B83"/>
  </w:style>
  <w:style w:type="character" w:styleId="Textedelespacerserv">
    <w:name w:val="Placeholder Text"/>
    <w:basedOn w:val="Policepardfaut"/>
    <w:uiPriority w:val="99"/>
    <w:semiHidden/>
    <w:rsid w:val="00A12B83"/>
    <w:rPr>
      <w:color w:val="808080"/>
    </w:rPr>
  </w:style>
  <w:style w:type="paragraph" w:customStyle="1" w:styleId="E74BD778A74F4E22B8F70D3F4AE57CC9">
    <w:name w:val="E74BD778A74F4E22B8F70D3F4AE57CC9"/>
    <w:rsid w:val="00A12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BLANJEAN Frédérique</dc:creator>
  <cp:keywords/>
  <dc:description/>
  <cp:lastModifiedBy>BLANJEAN Frédérique</cp:lastModifiedBy>
  <cp:revision>2</cp:revision>
  <dcterms:created xsi:type="dcterms:W3CDTF">2019-08-19T09:08:00Z</dcterms:created>
  <dcterms:modified xsi:type="dcterms:W3CDTF">2019-08-21T09:01:00Z</dcterms:modified>
</cp:coreProperties>
</file>